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05" w:rsidRPr="006625CA" w:rsidRDefault="005E4DD0" w:rsidP="00CA2805">
      <w:pPr>
        <w:pStyle w:val="Default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480175" cy="8918182"/>
            <wp:effectExtent l="19050" t="0" r="0" b="0"/>
            <wp:docPr id="3" name="Рисунок 3" descr="C:\Users\user\Pictures\2019-12-0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9-12-09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16" w:rsidRDefault="00D8031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b/>
          <w:bCs/>
          <w:sz w:val="28"/>
          <w:szCs w:val="28"/>
        </w:rPr>
        <w:lastRenderedPageBreak/>
        <w:t xml:space="preserve">1.Общие положения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1.1.Режим занятий образовательного учреждения устанавливается на основе Устава АНОО ДО, требования санитарных норм </w:t>
      </w:r>
      <w:proofErr w:type="spellStart"/>
      <w:r w:rsidRPr="00CA2805">
        <w:rPr>
          <w:sz w:val="28"/>
          <w:szCs w:val="28"/>
        </w:rPr>
        <w:t>СанПиН</w:t>
      </w:r>
      <w:proofErr w:type="spellEnd"/>
      <w:r w:rsidRPr="00CA2805">
        <w:rPr>
          <w:sz w:val="28"/>
          <w:szCs w:val="28"/>
        </w:rPr>
        <w:t xml:space="preserve"> 2.4.1.3049-13, Федерального закона от 29 декабря 2012г. N 273-ФЗ "Об образовании в Российской Федерации", ФГОС ДО от 17 октября 2013г. N 1155, Приказа </w:t>
      </w:r>
      <w:proofErr w:type="spellStart"/>
      <w:r w:rsidRPr="00CA2805">
        <w:rPr>
          <w:sz w:val="28"/>
          <w:szCs w:val="28"/>
        </w:rPr>
        <w:t>Минобрнауки</w:t>
      </w:r>
      <w:proofErr w:type="spellEnd"/>
      <w:r w:rsidRPr="00CA2805">
        <w:rPr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1.2. Положение регламентирует режим образовательного процесса в дошкольном образовательном учреждении. </w:t>
      </w:r>
    </w:p>
    <w:p w:rsidR="00CA2805" w:rsidRPr="00CA2805" w:rsidRDefault="00CA2805" w:rsidP="006625CA">
      <w:pPr>
        <w:pStyle w:val="Default"/>
        <w:rPr>
          <w:b/>
          <w:bCs/>
          <w:sz w:val="28"/>
          <w:szCs w:val="28"/>
        </w:rPr>
      </w:pP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b/>
          <w:bCs/>
          <w:sz w:val="28"/>
          <w:szCs w:val="28"/>
        </w:rPr>
        <w:t xml:space="preserve">2. Режим функционирования образовательного учреждения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2.1.Образовательное учреждение работает по 5-дневной рабочей неделе.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2.2.Образовательное учреждение функционирует в </w:t>
      </w:r>
      <w:proofErr w:type="gramStart"/>
      <w:r w:rsidRPr="00CA2805">
        <w:rPr>
          <w:sz w:val="28"/>
          <w:szCs w:val="28"/>
        </w:rPr>
        <w:t>режиме полного дня</w:t>
      </w:r>
      <w:proofErr w:type="gramEnd"/>
      <w:r w:rsidRPr="00CA2805">
        <w:rPr>
          <w:sz w:val="28"/>
          <w:szCs w:val="28"/>
        </w:rPr>
        <w:t xml:space="preserve">: с 7.00. до 19.00. (12 часов).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2.3.В субботу, воскресенье и праздничные дни образовательное учреждение не работает.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2.4.Содержание и организацию образовательной деятельности на уровне дошкольного образования определяет основная образовательная программа дошкольного образования </w:t>
      </w:r>
      <w:r w:rsidR="00CA2805" w:rsidRPr="00CA2805">
        <w:rPr>
          <w:sz w:val="28"/>
          <w:szCs w:val="28"/>
        </w:rPr>
        <w:t>АНО</w:t>
      </w:r>
      <w:r w:rsidRPr="00CA2805">
        <w:rPr>
          <w:sz w:val="28"/>
          <w:szCs w:val="28"/>
        </w:rPr>
        <w:t>ДО «</w:t>
      </w:r>
      <w:r w:rsidR="00CA2805" w:rsidRPr="00CA2805">
        <w:rPr>
          <w:sz w:val="28"/>
          <w:szCs w:val="28"/>
        </w:rPr>
        <w:t>Радуга</w:t>
      </w:r>
      <w:r w:rsidRPr="00CA2805">
        <w:rPr>
          <w:sz w:val="28"/>
          <w:szCs w:val="28"/>
        </w:rPr>
        <w:t xml:space="preserve">».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>2.6. Занятия проводятся в соответствии с санитарно-гигиеническими правилами, возрастом воспитанников ДОУ и расписанием непосредственно образовательной деятельности воспитателя с детьми, утвержд</w:t>
      </w:r>
      <w:r w:rsidR="00CA2805" w:rsidRPr="00CA2805">
        <w:rPr>
          <w:sz w:val="28"/>
          <w:szCs w:val="28"/>
        </w:rPr>
        <w:t>ё</w:t>
      </w:r>
      <w:r w:rsidRPr="00CA2805">
        <w:rPr>
          <w:sz w:val="28"/>
          <w:szCs w:val="28"/>
        </w:rPr>
        <w:t xml:space="preserve">нным директором образовательного учреждения. </w:t>
      </w:r>
    </w:p>
    <w:p w:rsidR="00CA2805" w:rsidRPr="00CA2805" w:rsidRDefault="00CA2805" w:rsidP="006625CA">
      <w:pPr>
        <w:pStyle w:val="Default"/>
        <w:rPr>
          <w:b/>
          <w:bCs/>
          <w:sz w:val="28"/>
          <w:szCs w:val="28"/>
        </w:rPr>
      </w:pP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b/>
          <w:bCs/>
          <w:sz w:val="28"/>
          <w:szCs w:val="28"/>
        </w:rPr>
        <w:t xml:space="preserve">3. Режим образовательной нагрузки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3.1.Образовательная программа реализуется в течение всего времени пребывания детей в дошкольном образовательном учреждении.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Длительность непрерывной образовательной нагрузки: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Группы раннего возраста: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Младшая группа: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Продолжительность непрерывной непосредственно образовательной деятельности для детей от 3 до 4-х лет – не более 15 минут.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Средняя группа: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Продолжительность непрерывной непосредственно образовательной деятельности для детей от 4-х до 5- </w:t>
      </w:r>
      <w:proofErr w:type="spellStart"/>
      <w:r w:rsidRPr="00CA2805">
        <w:rPr>
          <w:sz w:val="28"/>
          <w:szCs w:val="28"/>
        </w:rPr>
        <w:t>ти</w:t>
      </w:r>
      <w:proofErr w:type="spellEnd"/>
      <w:r w:rsidRPr="00CA2805">
        <w:rPr>
          <w:sz w:val="28"/>
          <w:szCs w:val="28"/>
        </w:rPr>
        <w:t xml:space="preserve"> лет - не более 20 минут.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Старшая группа: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>Продолжительность непрерывной непосредственно образовательной деятельности для детей от 5 до 6-ти лет - не более 20 минут (занятия познавательного, речевого</w:t>
      </w:r>
      <w:proofErr w:type="gramStart"/>
      <w:r w:rsidRPr="00CA2805">
        <w:rPr>
          <w:sz w:val="28"/>
          <w:szCs w:val="28"/>
        </w:rPr>
        <w:t xml:space="preserve"> ,</w:t>
      </w:r>
      <w:proofErr w:type="gramEnd"/>
      <w:r w:rsidRPr="00CA2805">
        <w:rPr>
          <w:sz w:val="28"/>
          <w:szCs w:val="28"/>
        </w:rPr>
        <w:t xml:space="preserve"> художественно- эстетического направления), не более 25 минут – занятия по музыкальному и физическому развитию детей. </w:t>
      </w:r>
    </w:p>
    <w:p w:rsidR="00F7149F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Подготовительная к школе группа: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lastRenderedPageBreak/>
        <w:t xml:space="preserve">Продолжительность непрерывной непосредственно образовательной деятельности для детей от 6-ти до 7- ми лет - не более 30 минут.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Максимально допустимый объем образовательной нагрузки в первой половине дня не превышает: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в младшей группе – 30 минут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в средней группе – 40 минут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в старшей группе – 45 минут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в подготовительной к школе группе – 1,5 часа. </w:t>
      </w:r>
    </w:p>
    <w:p w:rsidR="00F7149F" w:rsidRDefault="006625CA" w:rsidP="00F7149F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3.2.Образовательная деятельность, требующая повышенной познавательной активности и умственного напряжения детей, организовывается в первой половине дня. </w:t>
      </w:r>
    </w:p>
    <w:p w:rsidR="006625CA" w:rsidRPr="00CA2805" w:rsidRDefault="006625CA" w:rsidP="00F7149F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3.3.В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3.4.Занятия по физическому развитию в соответствие с основной образовательной программой дошкольного образования для детей в возрасте от 3 до 7 лет организуются не менее 3 раз в неделю. </w:t>
      </w:r>
    </w:p>
    <w:p w:rsidR="006625CA" w:rsidRPr="00CA2805" w:rsidRDefault="006625CA" w:rsidP="006625CA">
      <w:pPr>
        <w:pStyle w:val="Default"/>
        <w:rPr>
          <w:sz w:val="28"/>
          <w:szCs w:val="28"/>
        </w:rPr>
      </w:pPr>
      <w:r w:rsidRPr="00CA2805">
        <w:rPr>
          <w:sz w:val="28"/>
          <w:szCs w:val="28"/>
        </w:rPr>
        <w:t xml:space="preserve">Один раз в неделю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 соответствующей погодным условиям. </w:t>
      </w:r>
    </w:p>
    <w:p w:rsidR="003D138D" w:rsidRPr="00CA2805" w:rsidRDefault="006625CA" w:rsidP="006625CA">
      <w:pPr>
        <w:rPr>
          <w:rFonts w:ascii="Times New Roman" w:hAnsi="Times New Roman" w:cs="Times New Roman"/>
          <w:sz w:val="28"/>
          <w:szCs w:val="28"/>
        </w:rPr>
      </w:pPr>
      <w:r w:rsidRPr="00CA2805">
        <w:rPr>
          <w:rFonts w:ascii="Times New Roman" w:hAnsi="Times New Roman" w:cs="Times New Roman"/>
          <w:sz w:val="28"/>
          <w:szCs w:val="28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</w:t>
      </w:r>
    </w:p>
    <w:sectPr w:rsidR="003D138D" w:rsidRPr="00CA2805" w:rsidSect="00CA280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25CA"/>
    <w:rsid w:val="00116D3A"/>
    <w:rsid w:val="00313094"/>
    <w:rsid w:val="003D138D"/>
    <w:rsid w:val="00451B1F"/>
    <w:rsid w:val="005E4DD0"/>
    <w:rsid w:val="006625CA"/>
    <w:rsid w:val="00704619"/>
    <w:rsid w:val="00842768"/>
    <w:rsid w:val="009F7BF5"/>
    <w:rsid w:val="00A75829"/>
    <w:rsid w:val="00CA2805"/>
    <w:rsid w:val="00D80316"/>
    <w:rsid w:val="00E60DAA"/>
    <w:rsid w:val="00F7149F"/>
    <w:rsid w:val="00FC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8031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CA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2019-12-09T10:12:00Z</cp:lastPrinted>
  <dcterms:created xsi:type="dcterms:W3CDTF">2019-12-09T10:16:00Z</dcterms:created>
  <dcterms:modified xsi:type="dcterms:W3CDTF">2019-12-09T10:16:00Z</dcterms:modified>
</cp:coreProperties>
</file>