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FB" w:rsidRDefault="00A340F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1" name="Рисунок 1" descr="C:\Users\user\Pictures\2019-11-1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10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A340FB" w:rsidRDefault="00A340F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F43C2" w:rsidRPr="00856B1C" w:rsidRDefault="00FD1A57" w:rsidP="008733CF">
      <w:pPr>
        <w:tabs>
          <w:tab w:val="left" w:pos="567"/>
        </w:tabs>
        <w:spacing w:after="0" w:line="360" w:lineRule="auto"/>
        <w:ind w:left="567" w:right="-5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2.3</w:t>
      </w:r>
      <w:r w:rsidR="006F43C2" w:rsidRPr="00856B1C">
        <w:rPr>
          <w:rFonts w:ascii="Times New Roman" w:hAnsi="Times New Roman" w:cs="Times New Roman"/>
          <w:sz w:val="28"/>
          <w:szCs w:val="28"/>
        </w:rPr>
        <w:t>. Повышение профессионального мастерства и творческого роста педагогов</w:t>
      </w:r>
      <w:r w:rsidRPr="00856B1C">
        <w:rPr>
          <w:rFonts w:ascii="Times New Roman" w:hAnsi="Times New Roman" w:cs="Times New Roman"/>
          <w:sz w:val="28"/>
          <w:szCs w:val="28"/>
        </w:rPr>
        <w:t xml:space="preserve"> У</w:t>
      </w:r>
      <w:r w:rsidR="006F43C2" w:rsidRPr="00856B1C">
        <w:rPr>
          <w:rFonts w:ascii="Times New Roman" w:hAnsi="Times New Roman" w:cs="Times New Roman"/>
          <w:sz w:val="28"/>
          <w:szCs w:val="28"/>
        </w:rPr>
        <w:t>чреждения.</w:t>
      </w:r>
    </w:p>
    <w:p w:rsidR="00FD1A57" w:rsidRPr="00856B1C" w:rsidRDefault="00FD1A57" w:rsidP="00D82553">
      <w:pPr>
        <w:tabs>
          <w:tab w:val="left" w:pos="426"/>
        </w:tabs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F43C2" w:rsidRPr="00856B1C" w:rsidRDefault="006F43C2" w:rsidP="00D82553">
      <w:pPr>
        <w:numPr>
          <w:ilvl w:val="0"/>
          <w:numId w:val="2"/>
        </w:numPr>
        <w:spacing w:after="0" w:line="360" w:lineRule="auto"/>
        <w:ind w:left="0" w:right="-6" w:firstLine="0"/>
        <w:rPr>
          <w:rFonts w:ascii="Times New Roman" w:hAnsi="Times New Roman" w:cs="Times New Roman"/>
          <w:b/>
          <w:sz w:val="28"/>
          <w:szCs w:val="28"/>
        </w:rPr>
      </w:pPr>
      <w:r w:rsidRPr="00856B1C">
        <w:rPr>
          <w:rFonts w:ascii="Times New Roman" w:hAnsi="Times New Roman" w:cs="Times New Roman"/>
          <w:b/>
          <w:sz w:val="28"/>
          <w:szCs w:val="28"/>
        </w:rPr>
        <w:t>Компетенции Педагогического совета</w:t>
      </w:r>
      <w:r w:rsidR="0086263C" w:rsidRPr="00856B1C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856B1C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2B5226" w:rsidRPr="00856B1C" w:rsidRDefault="002B5226" w:rsidP="002B5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3.1. Педагогический совет:</w:t>
      </w:r>
    </w:p>
    <w:p w:rsidR="006F43C2" w:rsidRPr="00856B1C" w:rsidRDefault="00856B1C" w:rsidP="00856B1C">
      <w:pPr>
        <w:pStyle w:val="1"/>
        <w:numPr>
          <w:ilvl w:val="0"/>
          <w:numId w:val="8"/>
        </w:numPr>
        <w:spacing w:line="360" w:lineRule="auto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856B1C">
        <w:rPr>
          <w:rFonts w:eastAsiaTheme="minorHAnsi"/>
          <w:snapToGrid/>
          <w:sz w:val="28"/>
          <w:szCs w:val="28"/>
          <w:lang w:eastAsia="en-US"/>
        </w:rPr>
        <w:t>дает рекомендации руководителю по вопросам, связанным с ведением образовательной деятельности образовательной организации,</w:t>
      </w:r>
    </w:p>
    <w:p w:rsidR="00856B1C" w:rsidRPr="00856B1C" w:rsidRDefault="00856B1C" w:rsidP="00856B1C">
      <w:pPr>
        <w:pStyle w:val="1"/>
        <w:numPr>
          <w:ilvl w:val="0"/>
          <w:numId w:val="8"/>
        </w:numPr>
        <w:spacing w:line="360" w:lineRule="auto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856B1C">
        <w:rPr>
          <w:rFonts w:eastAsiaTheme="minorHAnsi"/>
          <w:snapToGrid/>
          <w:sz w:val="28"/>
          <w:szCs w:val="28"/>
          <w:lang w:eastAsia="en-US"/>
        </w:rPr>
        <w:t>внедряет в практику работы образовательной организации достижения педагогической науки и передового педагогического опыта,</w:t>
      </w:r>
    </w:p>
    <w:p w:rsidR="00856B1C" w:rsidRPr="00856B1C" w:rsidRDefault="00856B1C" w:rsidP="00856B1C">
      <w:pPr>
        <w:pStyle w:val="1"/>
        <w:numPr>
          <w:ilvl w:val="0"/>
          <w:numId w:val="8"/>
        </w:numPr>
        <w:spacing w:line="360" w:lineRule="auto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856B1C">
        <w:rPr>
          <w:rFonts w:eastAsiaTheme="minorHAnsi"/>
          <w:snapToGrid/>
          <w:sz w:val="28"/>
          <w:szCs w:val="28"/>
          <w:lang w:eastAsia="en-US"/>
        </w:rPr>
        <w:t>взаимодействует с родителя (законными представителями) воспитанников по вопросам организации образовательного процесса,</w:t>
      </w:r>
    </w:p>
    <w:p w:rsidR="00856B1C" w:rsidRPr="00856B1C" w:rsidRDefault="00856B1C" w:rsidP="00856B1C">
      <w:pPr>
        <w:pStyle w:val="1"/>
        <w:numPr>
          <w:ilvl w:val="0"/>
          <w:numId w:val="8"/>
        </w:numPr>
        <w:spacing w:line="360" w:lineRule="auto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856B1C">
        <w:rPr>
          <w:rFonts w:eastAsiaTheme="minorHAnsi"/>
          <w:snapToGrid/>
          <w:sz w:val="28"/>
          <w:szCs w:val="28"/>
          <w:lang w:eastAsia="en-US"/>
        </w:rPr>
        <w:t xml:space="preserve">поддерживает общественные инициативы о совершенствовании обучения и воспитания детей, </w:t>
      </w:r>
    </w:p>
    <w:p w:rsidR="00856B1C" w:rsidRPr="00856B1C" w:rsidRDefault="00856B1C" w:rsidP="00856B1C">
      <w:pPr>
        <w:pStyle w:val="1"/>
        <w:numPr>
          <w:ilvl w:val="0"/>
          <w:numId w:val="8"/>
        </w:numPr>
        <w:spacing w:line="360" w:lineRule="auto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856B1C">
        <w:rPr>
          <w:rFonts w:eastAsiaTheme="minorHAnsi"/>
          <w:snapToGrid/>
          <w:sz w:val="28"/>
          <w:szCs w:val="28"/>
          <w:lang w:eastAsia="en-US"/>
        </w:rPr>
        <w:t>согласовывает положения тех подразделений, которые осуществляют образовательную деятельность.</w:t>
      </w:r>
    </w:p>
    <w:p w:rsidR="006F43C2" w:rsidRPr="00856B1C" w:rsidRDefault="006F43C2" w:rsidP="0086263C">
      <w:pPr>
        <w:widowControl w:val="0"/>
        <w:tabs>
          <w:tab w:val="left" w:pos="426"/>
          <w:tab w:val="center" w:pos="48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B1C">
        <w:rPr>
          <w:rFonts w:ascii="Times New Roman" w:hAnsi="Times New Roman" w:cs="Times New Roman"/>
          <w:b/>
          <w:sz w:val="28"/>
          <w:szCs w:val="28"/>
        </w:rPr>
        <w:t>4. Состав</w:t>
      </w:r>
      <w:r w:rsidR="00856B1C" w:rsidRPr="00856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B1C">
        <w:rPr>
          <w:rFonts w:ascii="Times New Roman" w:hAnsi="Times New Roman" w:cs="Times New Roman"/>
          <w:b/>
          <w:sz w:val="28"/>
          <w:szCs w:val="28"/>
        </w:rPr>
        <w:t xml:space="preserve"> Пед</w:t>
      </w:r>
      <w:r w:rsidR="00DD3AA6" w:rsidRPr="00856B1C">
        <w:rPr>
          <w:rFonts w:ascii="Times New Roman" w:hAnsi="Times New Roman" w:cs="Times New Roman"/>
          <w:b/>
          <w:sz w:val="28"/>
          <w:szCs w:val="28"/>
        </w:rPr>
        <w:t>агогического совета У</w:t>
      </w:r>
      <w:r w:rsidR="00364C11" w:rsidRPr="00856B1C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6F43C2" w:rsidRPr="00856B1C" w:rsidRDefault="00DD3AA6" w:rsidP="008733CF">
      <w:pPr>
        <w:widowControl w:val="0"/>
        <w:tabs>
          <w:tab w:val="left" w:pos="567"/>
          <w:tab w:val="center" w:pos="484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4.1. В</w:t>
      </w:r>
      <w:r w:rsidR="006F43C2" w:rsidRPr="00856B1C">
        <w:rPr>
          <w:rFonts w:ascii="Times New Roman" w:hAnsi="Times New Roman" w:cs="Times New Roman"/>
          <w:sz w:val="28"/>
          <w:szCs w:val="28"/>
        </w:rPr>
        <w:t xml:space="preserve"> состав Пед</w:t>
      </w:r>
      <w:r w:rsidRPr="00856B1C">
        <w:rPr>
          <w:rFonts w:ascii="Times New Roman" w:hAnsi="Times New Roman" w:cs="Times New Roman"/>
          <w:sz w:val="28"/>
          <w:szCs w:val="28"/>
        </w:rPr>
        <w:t xml:space="preserve">агогического совета </w:t>
      </w:r>
      <w:r w:rsidR="006F43C2" w:rsidRPr="00856B1C">
        <w:rPr>
          <w:rFonts w:ascii="Times New Roman" w:hAnsi="Times New Roman" w:cs="Times New Roman"/>
          <w:sz w:val="28"/>
          <w:szCs w:val="28"/>
        </w:rPr>
        <w:t>входят все педаг</w:t>
      </w:r>
      <w:r w:rsidRPr="00856B1C">
        <w:rPr>
          <w:rFonts w:ascii="Times New Roman" w:hAnsi="Times New Roman" w:cs="Times New Roman"/>
          <w:sz w:val="28"/>
          <w:szCs w:val="28"/>
        </w:rPr>
        <w:t>огические работники У</w:t>
      </w:r>
      <w:r w:rsidR="00364C11" w:rsidRPr="00856B1C">
        <w:rPr>
          <w:rFonts w:ascii="Times New Roman" w:hAnsi="Times New Roman" w:cs="Times New Roman"/>
          <w:sz w:val="28"/>
          <w:szCs w:val="28"/>
        </w:rPr>
        <w:t>чреждения.</w:t>
      </w:r>
    </w:p>
    <w:p w:rsidR="006F43C2" w:rsidRPr="00856B1C" w:rsidRDefault="00DD3AA6" w:rsidP="008733CF">
      <w:pPr>
        <w:widowControl w:val="0"/>
        <w:tabs>
          <w:tab w:val="left" w:pos="567"/>
          <w:tab w:val="center" w:pos="484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4.2. П</w:t>
      </w:r>
      <w:r w:rsidR="006F43C2" w:rsidRPr="00856B1C">
        <w:rPr>
          <w:rFonts w:ascii="Times New Roman" w:hAnsi="Times New Roman" w:cs="Times New Roman"/>
          <w:sz w:val="28"/>
          <w:szCs w:val="28"/>
        </w:rPr>
        <w:t>редседателем Пед</w:t>
      </w:r>
      <w:r w:rsidRPr="00856B1C">
        <w:rPr>
          <w:rFonts w:ascii="Times New Roman" w:hAnsi="Times New Roman" w:cs="Times New Roman"/>
          <w:sz w:val="28"/>
          <w:szCs w:val="28"/>
        </w:rPr>
        <w:t>агогического совета У</w:t>
      </w:r>
      <w:r w:rsidR="006F43C2" w:rsidRPr="00856B1C">
        <w:rPr>
          <w:rFonts w:ascii="Times New Roman" w:hAnsi="Times New Roman" w:cs="Times New Roman"/>
          <w:sz w:val="28"/>
          <w:szCs w:val="28"/>
        </w:rPr>
        <w:t xml:space="preserve">чреждения является </w:t>
      </w:r>
      <w:r w:rsidR="00364C11" w:rsidRPr="00856B1C">
        <w:rPr>
          <w:rFonts w:ascii="Times New Roman" w:hAnsi="Times New Roman" w:cs="Times New Roman"/>
          <w:sz w:val="28"/>
          <w:szCs w:val="28"/>
        </w:rPr>
        <w:t>директор Учреждения.</w:t>
      </w:r>
    </w:p>
    <w:p w:rsidR="00DD3AA6" w:rsidRPr="00856B1C" w:rsidRDefault="00364C11" w:rsidP="008733CF">
      <w:pPr>
        <w:widowControl w:val="0"/>
        <w:tabs>
          <w:tab w:val="left" w:pos="567"/>
          <w:tab w:val="center" w:pos="484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4.3. И</w:t>
      </w:r>
      <w:r w:rsidR="006F43C2" w:rsidRPr="00856B1C">
        <w:rPr>
          <w:rFonts w:ascii="Times New Roman" w:hAnsi="Times New Roman" w:cs="Times New Roman"/>
          <w:sz w:val="28"/>
          <w:szCs w:val="28"/>
        </w:rPr>
        <w:t>з своего состава П</w:t>
      </w:r>
      <w:r w:rsidR="00DD3AA6" w:rsidRPr="00856B1C">
        <w:rPr>
          <w:rFonts w:ascii="Times New Roman" w:hAnsi="Times New Roman" w:cs="Times New Roman"/>
          <w:sz w:val="28"/>
          <w:szCs w:val="28"/>
        </w:rPr>
        <w:t>едагогический совет У</w:t>
      </w:r>
      <w:r w:rsidR="006F43C2" w:rsidRPr="00856B1C">
        <w:rPr>
          <w:rFonts w:ascii="Times New Roman" w:hAnsi="Times New Roman" w:cs="Times New Roman"/>
          <w:sz w:val="28"/>
          <w:szCs w:val="28"/>
        </w:rPr>
        <w:t>чреждения избирает секретаря сроком на один год.</w:t>
      </w:r>
    </w:p>
    <w:p w:rsidR="00F365B5" w:rsidRPr="00856B1C" w:rsidRDefault="00F365B5" w:rsidP="00D82553">
      <w:pPr>
        <w:spacing w:after="0"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3C2" w:rsidRPr="00856B1C" w:rsidRDefault="006F43C2" w:rsidP="0086263C">
      <w:pPr>
        <w:spacing w:after="0" w:line="360" w:lineRule="auto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56B1C">
        <w:rPr>
          <w:rFonts w:ascii="Times New Roman" w:hAnsi="Times New Roman" w:cs="Times New Roman"/>
          <w:b/>
          <w:sz w:val="28"/>
          <w:szCs w:val="28"/>
        </w:rPr>
        <w:t>5. Организация деят</w:t>
      </w:r>
      <w:r w:rsidR="00DD3AA6" w:rsidRPr="00856B1C">
        <w:rPr>
          <w:rFonts w:ascii="Times New Roman" w:hAnsi="Times New Roman" w:cs="Times New Roman"/>
          <w:b/>
          <w:sz w:val="28"/>
          <w:szCs w:val="28"/>
        </w:rPr>
        <w:t>ельности Педагогического совета У</w:t>
      </w:r>
      <w:r w:rsidRPr="00856B1C">
        <w:rPr>
          <w:rFonts w:ascii="Times New Roman" w:hAnsi="Times New Roman" w:cs="Times New Roman"/>
          <w:b/>
          <w:sz w:val="28"/>
          <w:szCs w:val="28"/>
        </w:rPr>
        <w:t>чреждения.</w:t>
      </w:r>
    </w:p>
    <w:p w:rsidR="006F43C2" w:rsidRPr="00856B1C" w:rsidRDefault="006F43C2" w:rsidP="008733CF">
      <w:pPr>
        <w:spacing w:after="0" w:line="360" w:lineRule="auto"/>
        <w:ind w:left="567" w:right="-5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 xml:space="preserve">5.1. </w:t>
      </w:r>
      <w:r w:rsidR="00DD3AA6" w:rsidRPr="00856B1C">
        <w:rPr>
          <w:rFonts w:ascii="Times New Roman" w:hAnsi="Times New Roman" w:cs="Times New Roman"/>
          <w:sz w:val="28"/>
          <w:szCs w:val="28"/>
        </w:rPr>
        <w:t>З</w:t>
      </w:r>
      <w:r w:rsidRPr="00856B1C">
        <w:rPr>
          <w:rFonts w:ascii="Times New Roman" w:hAnsi="Times New Roman" w:cs="Times New Roman"/>
          <w:sz w:val="28"/>
          <w:szCs w:val="28"/>
        </w:rPr>
        <w:t xml:space="preserve">аседания Педагогического совета </w:t>
      </w:r>
      <w:r w:rsidR="00DD3AA6" w:rsidRPr="00856B1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56B1C">
        <w:rPr>
          <w:rFonts w:ascii="Times New Roman" w:hAnsi="Times New Roman" w:cs="Times New Roman"/>
          <w:sz w:val="28"/>
          <w:szCs w:val="28"/>
        </w:rPr>
        <w:t>проводятся не реже одного раза в квартал</w:t>
      </w:r>
      <w:r w:rsidR="00364C11" w:rsidRPr="00856B1C">
        <w:rPr>
          <w:rFonts w:ascii="Times New Roman" w:hAnsi="Times New Roman" w:cs="Times New Roman"/>
          <w:sz w:val="28"/>
          <w:szCs w:val="28"/>
        </w:rPr>
        <w:t xml:space="preserve"> в соответствии с годовым планом.</w:t>
      </w:r>
    </w:p>
    <w:p w:rsidR="006F43C2" w:rsidRPr="00856B1C" w:rsidRDefault="006F43C2" w:rsidP="008733CF">
      <w:pPr>
        <w:spacing w:after="0" w:line="360" w:lineRule="auto"/>
        <w:ind w:left="567" w:right="-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 xml:space="preserve">5.2. </w:t>
      </w:r>
      <w:r w:rsidR="00DD3AA6" w:rsidRPr="00856B1C">
        <w:rPr>
          <w:rFonts w:ascii="Times New Roman" w:hAnsi="Times New Roman" w:cs="Times New Roman"/>
          <w:sz w:val="28"/>
          <w:szCs w:val="28"/>
        </w:rPr>
        <w:t>З</w:t>
      </w:r>
      <w:r w:rsidRPr="00856B1C">
        <w:rPr>
          <w:rFonts w:ascii="Times New Roman" w:hAnsi="Times New Roman" w:cs="Times New Roman"/>
          <w:sz w:val="28"/>
          <w:szCs w:val="28"/>
        </w:rPr>
        <w:t xml:space="preserve">аседание Педагогического совета </w:t>
      </w:r>
      <w:r w:rsidR="00DD3AA6" w:rsidRPr="00856B1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56B1C">
        <w:rPr>
          <w:rFonts w:ascii="Times New Roman" w:hAnsi="Times New Roman" w:cs="Times New Roman"/>
          <w:sz w:val="28"/>
          <w:szCs w:val="28"/>
        </w:rPr>
        <w:t xml:space="preserve">правомочно, если на нем присутствует </w:t>
      </w:r>
      <w:r w:rsidR="00364C11" w:rsidRPr="00856B1C">
        <w:rPr>
          <w:rFonts w:ascii="Times New Roman" w:hAnsi="Times New Roman" w:cs="Times New Roman"/>
          <w:sz w:val="28"/>
          <w:szCs w:val="28"/>
        </w:rPr>
        <w:t>не менее 2/3 членов его состава.</w:t>
      </w:r>
    </w:p>
    <w:p w:rsidR="00F365B5" w:rsidRPr="00856B1C" w:rsidRDefault="006F43C2" w:rsidP="008733CF">
      <w:pPr>
        <w:spacing w:after="0" w:line="360" w:lineRule="auto"/>
        <w:ind w:left="567" w:right="-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D3AA6" w:rsidRPr="00856B1C">
        <w:rPr>
          <w:rFonts w:ascii="Times New Roman" w:hAnsi="Times New Roman" w:cs="Times New Roman"/>
          <w:sz w:val="28"/>
          <w:szCs w:val="28"/>
        </w:rPr>
        <w:t>.3. Р</w:t>
      </w:r>
      <w:r w:rsidRPr="00856B1C">
        <w:rPr>
          <w:rFonts w:ascii="Times New Roman" w:hAnsi="Times New Roman" w:cs="Times New Roman"/>
          <w:sz w:val="28"/>
          <w:szCs w:val="28"/>
        </w:rPr>
        <w:t xml:space="preserve">ешения Педагогического совета </w:t>
      </w:r>
      <w:r w:rsidR="00DD3AA6" w:rsidRPr="00856B1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56B1C">
        <w:rPr>
          <w:rFonts w:ascii="Times New Roman" w:hAnsi="Times New Roman" w:cs="Times New Roman"/>
          <w:sz w:val="28"/>
          <w:szCs w:val="28"/>
        </w:rPr>
        <w:t>принимают</w:t>
      </w:r>
      <w:r w:rsidR="00364C11" w:rsidRPr="00856B1C">
        <w:rPr>
          <w:rFonts w:ascii="Times New Roman" w:hAnsi="Times New Roman" w:cs="Times New Roman"/>
          <w:sz w:val="28"/>
          <w:szCs w:val="28"/>
        </w:rPr>
        <w:t>ся большинством голосов.</w:t>
      </w:r>
      <w:r w:rsidR="00364C11" w:rsidRPr="00856B1C">
        <w:rPr>
          <w:rFonts w:ascii="Times New Roman" w:hAnsi="Times New Roman" w:cs="Times New Roman"/>
          <w:color w:val="385623" w:themeColor="accent6" w:themeShade="80"/>
          <w:sz w:val="28"/>
        </w:rPr>
        <w:t xml:space="preserve"> </w:t>
      </w:r>
      <w:r w:rsidR="00364C11" w:rsidRPr="00856B1C"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голосов, </w:t>
      </w:r>
      <w:r w:rsidR="002B5226" w:rsidRPr="00856B1C">
        <w:rPr>
          <w:rFonts w:ascii="Times New Roman" w:hAnsi="Times New Roman" w:cs="Times New Roman"/>
          <w:sz w:val="28"/>
          <w:szCs w:val="28"/>
        </w:rPr>
        <w:t>поданных за</w:t>
      </w:r>
      <w:r w:rsidR="00364C11" w:rsidRPr="00856B1C">
        <w:rPr>
          <w:rFonts w:ascii="Times New Roman" w:hAnsi="Times New Roman" w:cs="Times New Roman"/>
          <w:sz w:val="28"/>
          <w:szCs w:val="28"/>
        </w:rPr>
        <w:t xml:space="preserve"> соответствующее решение, решающим является голос председателя Педагогического совета</w:t>
      </w:r>
      <w:r w:rsidR="00F365B5" w:rsidRPr="00856B1C">
        <w:rPr>
          <w:rFonts w:ascii="Times New Roman" w:hAnsi="Times New Roman" w:cs="Times New Roman"/>
          <w:sz w:val="28"/>
          <w:szCs w:val="28"/>
        </w:rPr>
        <w:t>.</w:t>
      </w:r>
    </w:p>
    <w:p w:rsidR="00F365B5" w:rsidRPr="00856B1C" w:rsidRDefault="00DD3AA6" w:rsidP="008733CF">
      <w:pPr>
        <w:pStyle w:val="western"/>
        <w:spacing w:before="0" w:beforeAutospacing="0" w:after="0" w:afterAutospacing="0" w:line="360" w:lineRule="auto"/>
        <w:ind w:left="567" w:hanging="567"/>
        <w:contextualSpacing/>
        <w:jc w:val="both"/>
        <w:rPr>
          <w:sz w:val="28"/>
          <w:szCs w:val="28"/>
        </w:rPr>
      </w:pPr>
      <w:r w:rsidRPr="00856B1C">
        <w:rPr>
          <w:sz w:val="28"/>
          <w:szCs w:val="28"/>
        </w:rPr>
        <w:t xml:space="preserve">5.4. </w:t>
      </w:r>
      <w:r w:rsidR="00F365B5" w:rsidRPr="00856B1C">
        <w:rPr>
          <w:sz w:val="28"/>
          <w:szCs w:val="28"/>
        </w:rPr>
        <w:t>В необходимых случаях на заседание Пед</w:t>
      </w:r>
      <w:r w:rsidR="008733CF" w:rsidRPr="00856B1C">
        <w:rPr>
          <w:sz w:val="28"/>
          <w:szCs w:val="28"/>
        </w:rPr>
        <w:t>агогического совета У</w:t>
      </w:r>
      <w:r w:rsidR="00F365B5" w:rsidRPr="00856B1C">
        <w:rPr>
          <w:sz w:val="28"/>
          <w:szCs w:val="28"/>
        </w:rPr>
        <w:t>чреждения приглашаются родители (законные представители), представители общественных организаций, учрежден</w:t>
      </w:r>
      <w:r w:rsidR="00A93D6C" w:rsidRPr="00856B1C">
        <w:rPr>
          <w:sz w:val="28"/>
          <w:szCs w:val="28"/>
        </w:rPr>
        <w:t>ий, взаимодействующих с У</w:t>
      </w:r>
      <w:r w:rsidR="00F365B5" w:rsidRPr="00856B1C">
        <w:rPr>
          <w:sz w:val="28"/>
          <w:szCs w:val="28"/>
        </w:rPr>
        <w:t>чреждением по вопросам образования.</w:t>
      </w:r>
    </w:p>
    <w:p w:rsidR="006F43C2" w:rsidRPr="00856B1C" w:rsidRDefault="00F365B5" w:rsidP="008733CF">
      <w:pPr>
        <w:spacing w:after="0" w:line="360" w:lineRule="auto"/>
        <w:ind w:left="567" w:right="-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5.5. </w:t>
      </w:r>
      <w:r w:rsidR="00364C11" w:rsidRPr="00856B1C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являются обязательными для всех членов трудового коллектива Учреждения. Организацию выполнения решений Педагогического </w:t>
      </w:r>
      <w:r w:rsidR="002B5226" w:rsidRPr="00856B1C">
        <w:rPr>
          <w:rFonts w:ascii="Times New Roman" w:hAnsi="Times New Roman" w:cs="Times New Roman"/>
          <w:sz w:val="28"/>
          <w:szCs w:val="28"/>
        </w:rPr>
        <w:t>совета осуществляет</w:t>
      </w:r>
      <w:r w:rsidR="00364C11" w:rsidRPr="00856B1C">
        <w:rPr>
          <w:rFonts w:ascii="Times New Roman" w:hAnsi="Times New Roman" w:cs="Times New Roman"/>
          <w:sz w:val="28"/>
          <w:szCs w:val="28"/>
        </w:rPr>
        <w:t xml:space="preserve"> директор и ответственные лица, указанные в решении.</w:t>
      </w:r>
    </w:p>
    <w:p w:rsidR="00364C11" w:rsidRPr="00856B1C" w:rsidRDefault="00364C11" w:rsidP="00D82553">
      <w:pPr>
        <w:spacing w:after="0" w:line="276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6F43C2" w:rsidRPr="00856B1C" w:rsidRDefault="00364C11" w:rsidP="0086263C">
      <w:pPr>
        <w:spacing w:after="0" w:line="360" w:lineRule="auto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56B1C">
        <w:rPr>
          <w:rFonts w:ascii="Times New Roman" w:hAnsi="Times New Roman" w:cs="Times New Roman"/>
          <w:b/>
          <w:sz w:val="28"/>
          <w:szCs w:val="28"/>
        </w:rPr>
        <w:t>6. </w:t>
      </w:r>
      <w:r w:rsidR="006F43C2" w:rsidRPr="00856B1C">
        <w:rPr>
          <w:rFonts w:ascii="Times New Roman" w:hAnsi="Times New Roman" w:cs="Times New Roman"/>
          <w:b/>
          <w:sz w:val="28"/>
          <w:szCs w:val="28"/>
        </w:rPr>
        <w:t>Делопрои</w:t>
      </w:r>
      <w:r w:rsidRPr="00856B1C">
        <w:rPr>
          <w:rFonts w:ascii="Times New Roman" w:hAnsi="Times New Roman" w:cs="Times New Roman"/>
          <w:b/>
          <w:sz w:val="28"/>
          <w:szCs w:val="28"/>
        </w:rPr>
        <w:t>зводство Педагогического Совета</w:t>
      </w:r>
    </w:p>
    <w:p w:rsidR="006F43C2" w:rsidRPr="00856B1C" w:rsidRDefault="006F43C2" w:rsidP="008733CF">
      <w:pPr>
        <w:spacing w:after="0" w:line="360" w:lineRule="auto"/>
        <w:ind w:left="567" w:right="-5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 xml:space="preserve">6.1. </w:t>
      </w:r>
      <w:r w:rsidR="00DD3AA6" w:rsidRPr="00856B1C">
        <w:rPr>
          <w:rFonts w:ascii="Times New Roman" w:hAnsi="Times New Roman" w:cs="Times New Roman"/>
          <w:sz w:val="28"/>
          <w:szCs w:val="28"/>
        </w:rPr>
        <w:t>Р</w:t>
      </w:r>
      <w:r w:rsidRPr="00856B1C">
        <w:rPr>
          <w:rFonts w:ascii="Times New Roman" w:hAnsi="Times New Roman" w:cs="Times New Roman"/>
          <w:sz w:val="28"/>
          <w:szCs w:val="28"/>
        </w:rPr>
        <w:t>ешения Педагогического Совета оформляются прот</w:t>
      </w:r>
      <w:r w:rsidR="00364C11" w:rsidRPr="00856B1C">
        <w:rPr>
          <w:rFonts w:ascii="Times New Roman" w:hAnsi="Times New Roman" w:cs="Times New Roman"/>
          <w:sz w:val="28"/>
          <w:szCs w:val="28"/>
        </w:rPr>
        <w:t>околами и хранятся в Учреждении.</w:t>
      </w:r>
    </w:p>
    <w:p w:rsidR="006F43C2" w:rsidRPr="00856B1C" w:rsidRDefault="00A93D6C" w:rsidP="008733CF">
      <w:pPr>
        <w:spacing w:after="0" w:line="360" w:lineRule="auto"/>
        <w:ind w:left="567" w:right="-5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6.2.</w:t>
      </w:r>
      <w:r w:rsidR="00DD3AA6" w:rsidRPr="00856B1C">
        <w:rPr>
          <w:rFonts w:ascii="Times New Roman" w:hAnsi="Times New Roman" w:cs="Times New Roman"/>
          <w:sz w:val="28"/>
          <w:szCs w:val="28"/>
        </w:rPr>
        <w:t>П</w:t>
      </w:r>
      <w:r w:rsidR="006F43C2" w:rsidRPr="00856B1C">
        <w:rPr>
          <w:rFonts w:ascii="Times New Roman" w:hAnsi="Times New Roman" w:cs="Times New Roman"/>
          <w:sz w:val="28"/>
          <w:szCs w:val="28"/>
        </w:rPr>
        <w:t xml:space="preserve">ротоколы Педагогического совета </w:t>
      </w:r>
      <w:r w:rsidR="00DD3AA6" w:rsidRPr="00856B1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F43C2" w:rsidRPr="00856B1C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364C11" w:rsidRPr="00856B1C">
        <w:rPr>
          <w:rFonts w:ascii="Times New Roman" w:hAnsi="Times New Roman" w:cs="Times New Roman"/>
          <w:sz w:val="28"/>
          <w:szCs w:val="28"/>
        </w:rPr>
        <w:t>председателем и секретарем.</w:t>
      </w:r>
    </w:p>
    <w:p w:rsidR="006F43C2" w:rsidRPr="00856B1C" w:rsidRDefault="008733CF" w:rsidP="008733CF">
      <w:pPr>
        <w:spacing w:after="0" w:line="360" w:lineRule="auto"/>
        <w:ind w:left="567" w:right="-5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B1C">
        <w:rPr>
          <w:rFonts w:ascii="Times New Roman" w:hAnsi="Times New Roman" w:cs="Times New Roman"/>
          <w:sz w:val="28"/>
          <w:szCs w:val="28"/>
        </w:rPr>
        <w:t>6.3</w:t>
      </w:r>
      <w:r w:rsidR="006F43C2" w:rsidRPr="00856B1C">
        <w:rPr>
          <w:rFonts w:ascii="Times New Roman" w:hAnsi="Times New Roman" w:cs="Times New Roman"/>
          <w:sz w:val="28"/>
          <w:szCs w:val="28"/>
        </w:rPr>
        <w:t xml:space="preserve">. </w:t>
      </w:r>
      <w:r w:rsidR="00DD3AA6" w:rsidRPr="00856B1C">
        <w:rPr>
          <w:rFonts w:ascii="Times New Roman" w:hAnsi="Times New Roman" w:cs="Times New Roman"/>
          <w:sz w:val="28"/>
          <w:szCs w:val="28"/>
        </w:rPr>
        <w:t>Н</w:t>
      </w:r>
      <w:r w:rsidR="006F43C2" w:rsidRPr="00856B1C">
        <w:rPr>
          <w:rFonts w:ascii="Times New Roman" w:hAnsi="Times New Roman" w:cs="Times New Roman"/>
          <w:sz w:val="28"/>
          <w:szCs w:val="28"/>
        </w:rPr>
        <w:t>умерация протоколов ведется от начала учебного года.</w:t>
      </w:r>
    </w:p>
    <w:p w:rsidR="008733CF" w:rsidRPr="00856B1C" w:rsidRDefault="008733CF" w:rsidP="008733CF">
      <w:pPr>
        <w:pStyle w:val="aa"/>
        <w:spacing w:before="0" w:beforeAutospacing="0" w:after="0" w:afterAutospacing="0" w:line="360" w:lineRule="auto"/>
        <w:ind w:left="567" w:hanging="567"/>
        <w:contextualSpacing/>
        <w:jc w:val="both"/>
        <w:rPr>
          <w:sz w:val="28"/>
          <w:szCs w:val="28"/>
        </w:rPr>
      </w:pPr>
      <w:r w:rsidRPr="00856B1C">
        <w:rPr>
          <w:sz w:val="28"/>
          <w:szCs w:val="28"/>
        </w:rPr>
        <w:t xml:space="preserve">6.4. Протоколы Педагогического совета Учреждения пронумеровываются постранично, прошнуровываются, скрепляются подписью </w:t>
      </w:r>
      <w:r w:rsidR="00405F03" w:rsidRPr="00856B1C">
        <w:rPr>
          <w:sz w:val="28"/>
          <w:szCs w:val="28"/>
        </w:rPr>
        <w:t xml:space="preserve">директора </w:t>
      </w:r>
      <w:r w:rsidR="00A93D6C" w:rsidRPr="00856B1C">
        <w:rPr>
          <w:sz w:val="28"/>
          <w:szCs w:val="28"/>
        </w:rPr>
        <w:t>и печатью У</w:t>
      </w:r>
      <w:r w:rsidRPr="00856B1C">
        <w:rPr>
          <w:sz w:val="28"/>
          <w:szCs w:val="28"/>
        </w:rPr>
        <w:t>чреждения.</w:t>
      </w:r>
    </w:p>
    <w:p w:rsidR="00660078" w:rsidRPr="008358B4" w:rsidRDefault="008733CF" w:rsidP="008358B4">
      <w:pPr>
        <w:pStyle w:val="aa"/>
        <w:spacing w:before="0" w:beforeAutospacing="0" w:after="0" w:afterAutospacing="0" w:line="360" w:lineRule="auto"/>
        <w:ind w:left="567" w:hanging="567"/>
        <w:contextualSpacing/>
        <w:jc w:val="both"/>
        <w:rPr>
          <w:sz w:val="28"/>
          <w:szCs w:val="28"/>
        </w:rPr>
      </w:pPr>
      <w:r w:rsidRPr="00856B1C">
        <w:rPr>
          <w:sz w:val="28"/>
          <w:szCs w:val="28"/>
        </w:rPr>
        <w:t>6.5. Протоколы Педагогического совета Учреждения входят в номенклатуру дел.</w:t>
      </w:r>
    </w:p>
    <w:p w:rsidR="00405F03" w:rsidRPr="00856B1C" w:rsidRDefault="00405F03" w:rsidP="00405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64A" w:rsidRPr="00856B1C" w:rsidRDefault="0070664A" w:rsidP="00706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0664A" w:rsidRPr="00856B1C" w:rsidSect="00B83BE8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FF" w:rsidRDefault="00AA09FF" w:rsidP="007B3E79">
      <w:pPr>
        <w:spacing w:after="0" w:line="240" w:lineRule="auto"/>
      </w:pPr>
      <w:r>
        <w:separator/>
      </w:r>
    </w:p>
  </w:endnote>
  <w:endnote w:type="continuationSeparator" w:id="0">
    <w:p w:rsidR="00AA09FF" w:rsidRDefault="00AA09FF" w:rsidP="007B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FF" w:rsidRDefault="00AA09FF" w:rsidP="007B3E79">
      <w:pPr>
        <w:spacing w:after="0" w:line="240" w:lineRule="auto"/>
      </w:pPr>
      <w:r>
        <w:separator/>
      </w:r>
    </w:p>
  </w:footnote>
  <w:footnote w:type="continuationSeparator" w:id="0">
    <w:p w:rsidR="00AA09FF" w:rsidRDefault="00AA09FF" w:rsidP="007B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377950"/>
      <w:docPartObj>
        <w:docPartGallery w:val="Page Numbers (Top of Page)"/>
        <w:docPartUnique/>
      </w:docPartObj>
    </w:sdtPr>
    <w:sdtContent>
      <w:p w:rsidR="007B3E79" w:rsidRDefault="00B876F1">
        <w:pPr>
          <w:pStyle w:val="a4"/>
          <w:jc w:val="center"/>
        </w:pPr>
        <w:r>
          <w:fldChar w:fldCharType="begin"/>
        </w:r>
        <w:r w:rsidR="007B3E79">
          <w:instrText>PAGE   \* MERGEFORMAT</w:instrText>
        </w:r>
        <w:r>
          <w:fldChar w:fldCharType="separate"/>
        </w:r>
        <w:r w:rsidR="00A340FB">
          <w:rPr>
            <w:noProof/>
          </w:rPr>
          <w:t>2</w:t>
        </w:r>
        <w:r>
          <w:fldChar w:fldCharType="end"/>
        </w:r>
      </w:p>
    </w:sdtContent>
  </w:sdt>
  <w:p w:rsidR="007B3E79" w:rsidRDefault="007B3E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5A66"/>
    <w:multiLevelType w:val="multilevel"/>
    <w:tmpl w:val="D1E4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AB95054"/>
    <w:multiLevelType w:val="hybridMultilevel"/>
    <w:tmpl w:val="ACD86F4A"/>
    <w:lvl w:ilvl="0" w:tplc="8CC0442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B4CEE"/>
    <w:multiLevelType w:val="hybridMultilevel"/>
    <w:tmpl w:val="9D486FC8"/>
    <w:lvl w:ilvl="0" w:tplc="5AE46BF2">
      <w:start w:val="1"/>
      <w:numFmt w:val="decimal"/>
      <w:lvlText w:val="5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E67A7"/>
    <w:multiLevelType w:val="hybridMultilevel"/>
    <w:tmpl w:val="6D4A18B6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63509"/>
    <w:multiLevelType w:val="multilevel"/>
    <w:tmpl w:val="A2F4F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54366E45"/>
    <w:multiLevelType w:val="hybridMultilevel"/>
    <w:tmpl w:val="8048E740"/>
    <w:lvl w:ilvl="0" w:tplc="4CB08302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A1307"/>
    <w:multiLevelType w:val="hybridMultilevel"/>
    <w:tmpl w:val="48C2B736"/>
    <w:lvl w:ilvl="0" w:tplc="7170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D5927"/>
    <w:multiLevelType w:val="multilevel"/>
    <w:tmpl w:val="0B5AFB42"/>
    <w:lvl w:ilvl="0">
      <w:start w:val="3"/>
      <w:numFmt w:val="decimal"/>
      <w:lvlText w:val="%1."/>
      <w:lvlJc w:val="left"/>
      <w:pPr>
        <w:ind w:left="2435" w:hanging="45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0664A"/>
    <w:rsid w:val="00091AFC"/>
    <w:rsid w:val="000B3656"/>
    <w:rsid w:val="000D425B"/>
    <w:rsid w:val="0012717E"/>
    <w:rsid w:val="00162B5C"/>
    <w:rsid w:val="00182286"/>
    <w:rsid w:val="00202C68"/>
    <w:rsid w:val="002B5226"/>
    <w:rsid w:val="002F2FDC"/>
    <w:rsid w:val="00364C11"/>
    <w:rsid w:val="003D7DB5"/>
    <w:rsid w:val="00405F03"/>
    <w:rsid w:val="0043791B"/>
    <w:rsid w:val="00440BD7"/>
    <w:rsid w:val="004B7B00"/>
    <w:rsid w:val="004C2544"/>
    <w:rsid w:val="0055204D"/>
    <w:rsid w:val="00627E2D"/>
    <w:rsid w:val="00660078"/>
    <w:rsid w:val="006D12D9"/>
    <w:rsid w:val="006F43C2"/>
    <w:rsid w:val="0070664A"/>
    <w:rsid w:val="007B3E79"/>
    <w:rsid w:val="007D5B32"/>
    <w:rsid w:val="008358B4"/>
    <w:rsid w:val="00856B1C"/>
    <w:rsid w:val="0086263C"/>
    <w:rsid w:val="008733CF"/>
    <w:rsid w:val="00943F3B"/>
    <w:rsid w:val="00956F3C"/>
    <w:rsid w:val="009A1F8B"/>
    <w:rsid w:val="00A1151F"/>
    <w:rsid w:val="00A27347"/>
    <w:rsid w:val="00A340FB"/>
    <w:rsid w:val="00A3421E"/>
    <w:rsid w:val="00A93D6C"/>
    <w:rsid w:val="00AA09FF"/>
    <w:rsid w:val="00AE2EAE"/>
    <w:rsid w:val="00B0408B"/>
    <w:rsid w:val="00B3687A"/>
    <w:rsid w:val="00B424A0"/>
    <w:rsid w:val="00B64F68"/>
    <w:rsid w:val="00B80556"/>
    <w:rsid w:val="00B83BE8"/>
    <w:rsid w:val="00B876F1"/>
    <w:rsid w:val="00C15909"/>
    <w:rsid w:val="00C61934"/>
    <w:rsid w:val="00C63290"/>
    <w:rsid w:val="00C973DE"/>
    <w:rsid w:val="00CE4F76"/>
    <w:rsid w:val="00D76DFB"/>
    <w:rsid w:val="00D82553"/>
    <w:rsid w:val="00D92D62"/>
    <w:rsid w:val="00DD156C"/>
    <w:rsid w:val="00DD3AA6"/>
    <w:rsid w:val="00E367EE"/>
    <w:rsid w:val="00EC3109"/>
    <w:rsid w:val="00F06CD2"/>
    <w:rsid w:val="00F365B5"/>
    <w:rsid w:val="00F623E8"/>
    <w:rsid w:val="00F8529B"/>
    <w:rsid w:val="00FA0F94"/>
    <w:rsid w:val="00FD1A57"/>
    <w:rsid w:val="00FD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Block Text"/>
    <w:basedOn w:val="a"/>
    <w:unhideWhenUsed/>
    <w:rsid w:val="006F43C2"/>
    <w:pPr>
      <w:spacing w:after="0" w:line="240" w:lineRule="auto"/>
      <w:ind w:left="-900" w:right="-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6F43C2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FD1A5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F3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7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33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52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B5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Block Text"/>
    <w:basedOn w:val="a"/>
    <w:unhideWhenUsed/>
    <w:rsid w:val="006F43C2"/>
    <w:pPr>
      <w:spacing w:after="0" w:line="240" w:lineRule="auto"/>
      <w:ind w:left="-900" w:right="-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6F43C2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FD1A5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F3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7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33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52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B5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2019-11-10T17:50:00Z</cp:lastPrinted>
  <dcterms:created xsi:type="dcterms:W3CDTF">2019-11-10T17:51:00Z</dcterms:created>
  <dcterms:modified xsi:type="dcterms:W3CDTF">2019-11-10T17:53:00Z</dcterms:modified>
</cp:coreProperties>
</file>